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C" w:rsidRPr="00183A31" w:rsidRDefault="004E7ADC" w:rsidP="00183A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83A3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10.01.2023 №3</w:t>
      </w:r>
    </w:p>
    <w:p w:rsidR="004E7ADC" w:rsidRPr="00183A31" w:rsidRDefault="004E7ADC" w:rsidP="00183A3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83A3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РОССИЙСКАЯ ФЕДЕРАЦИЯ</w:t>
      </w:r>
    </w:p>
    <w:p w:rsidR="004E7ADC" w:rsidRPr="00183A31" w:rsidRDefault="004E7ADC" w:rsidP="00183A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3A31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4E7ADC" w:rsidRPr="00183A31" w:rsidRDefault="004E7ADC" w:rsidP="00183A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3A31">
        <w:rPr>
          <w:rFonts w:ascii="Arial" w:eastAsia="Times New Roman" w:hAnsi="Arial" w:cs="Arial"/>
          <w:b/>
          <w:sz w:val="30"/>
          <w:szCs w:val="30"/>
          <w:lang w:eastAsia="ru-RU"/>
        </w:rPr>
        <w:t>БОХАНСКИЙ МУНИЦИПАЛЬНЫЙ РАЙОН</w:t>
      </w:r>
    </w:p>
    <w:p w:rsidR="004E7ADC" w:rsidRPr="00183A31" w:rsidRDefault="004E7ADC" w:rsidP="00183A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3A31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МУНИЦИПАЛЬНОЕ ОБРАЗОВАНИЕ «КАМЕНКА»</w:t>
      </w:r>
    </w:p>
    <w:p w:rsidR="004E7ADC" w:rsidRPr="00183A31" w:rsidRDefault="004E7ADC" w:rsidP="00183A3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3A31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</w:t>
      </w:r>
    </w:p>
    <w:p w:rsidR="004E7ADC" w:rsidRPr="00183A31" w:rsidRDefault="004E7ADC" w:rsidP="00183A31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  <w:r w:rsidRPr="00183A3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4E7ADC" w:rsidRPr="00183A31" w:rsidRDefault="004E7ADC" w:rsidP="00183A31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E7ADC" w:rsidRPr="00183A31" w:rsidRDefault="004E7ADC" w:rsidP="00183A31">
      <w:pPr>
        <w:widowControl w:val="0"/>
        <w:autoSpaceDE w:val="0"/>
        <w:autoSpaceDN w:val="0"/>
        <w:spacing w:after="0" w:line="240" w:lineRule="auto"/>
        <w:ind w:left="153" w:right="158" w:hanging="29"/>
        <w:jc w:val="center"/>
        <w:rPr>
          <w:rFonts w:ascii="Arial" w:eastAsia="Arial" w:hAnsi="Arial" w:cs="Arial"/>
          <w:b/>
          <w:sz w:val="30"/>
          <w:szCs w:val="30"/>
        </w:rPr>
      </w:pPr>
      <w:r w:rsidRPr="00183A31">
        <w:rPr>
          <w:rFonts w:ascii="Arial" w:eastAsia="Arial" w:hAnsi="Arial" w:cs="Arial"/>
          <w:b/>
          <w:sz w:val="30"/>
          <w:szCs w:val="30"/>
        </w:rPr>
        <w:t>О</w:t>
      </w:r>
      <w:r w:rsidRPr="00183A31">
        <w:rPr>
          <w:rFonts w:ascii="Arial" w:eastAsia="Arial" w:hAnsi="Arial" w:cs="Arial"/>
          <w:b/>
          <w:spacing w:val="-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ВНЕСЕНИИ</w:t>
      </w:r>
      <w:r w:rsidRPr="00183A31">
        <w:rPr>
          <w:rFonts w:ascii="Arial" w:eastAsia="Arial" w:hAnsi="Arial" w:cs="Arial"/>
          <w:b/>
          <w:spacing w:val="26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ИЗМЕНЕНИЙ</w:t>
      </w:r>
      <w:r w:rsidRPr="00183A31">
        <w:rPr>
          <w:rFonts w:ascii="Arial" w:eastAsia="Arial" w:hAnsi="Arial" w:cs="Arial"/>
          <w:b/>
          <w:spacing w:val="27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В</w:t>
      </w:r>
      <w:r w:rsidRPr="00183A31">
        <w:rPr>
          <w:rFonts w:ascii="Arial" w:eastAsia="Arial" w:hAnsi="Arial" w:cs="Arial"/>
          <w:b/>
          <w:spacing w:val="23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ПЕРЕЧЕНЬ</w:t>
      </w:r>
      <w:r w:rsidRPr="00183A31">
        <w:rPr>
          <w:rFonts w:ascii="Arial" w:eastAsia="Arial" w:hAnsi="Arial" w:cs="Arial"/>
          <w:b/>
          <w:spacing w:val="25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ГЛАВНЫХ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АДМИНИСТРАТОРОВ</w:t>
      </w:r>
      <w:r w:rsidRPr="00183A31">
        <w:rPr>
          <w:rFonts w:ascii="Arial" w:eastAsia="Arial" w:hAnsi="Arial" w:cs="Arial"/>
          <w:b/>
          <w:spacing w:val="1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ДОХОДОВ</w:t>
      </w:r>
      <w:r w:rsidRPr="00183A31">
        <w:rPr>
          <w:rFonts w:ascii="Arial" w:eastAsia="Arial" w:hAnsi="Arial" w:cs="Arial"/>
          <w:b/>
          <w:spacing w:val="28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МЕСТНОГО</w:t>
      </w:r>
      <w:r w:rsidRPr="00183A31">
        <w:rPr>
          <w:rFonts w:ascii="Arial" w:eastAsia="Arial" w:hAnsi="Arial" w:cs="Arial"/>
          <w:b/>
          <w:spacing w:val="49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БЮДЖЕТА,</w:t>
      </w:r>
      <w:r w:rsidRPr="00183A31">
        <w:rPr>
          <w:rFonts w:ascii="Arial" w:eastAsia="Arial" w:hAnsi="Arial" w:cs="Arial"/>
          <w:b/>
          <w:spacing w:val="49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А</w:t>
      </w:r>
      <w:r w:rsidRPr="00183A31">
        <w:rPr>
          <w:rFonts w:ascii="Arial" w:eastAsia="Arial" w:hAnsi="Arial" w:cs="Arial"/>
          <w:b/>
          <w:spacing w:val="-86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ТАКЖЕ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В COCTAB ЗАКРЕПЛЕННЫХ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ЗА НИМИ КОДОВ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КЛАССИФИКАЦИИ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ДОХОДОВ МЕСТНОГО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БЮДЖЕТА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МУНИЦИПАЛЬНОГО</w:t>
      </w:r>
      <w:r w:rsidRPr="00183A31"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ОБРАЗОВАНИЯ</w:t>
      </w:r>
      <w:r w:rsidRPr="00183A31">
        <w:rPr>
          <w:rFonts w:ascii="Arial" w:eastAsia="Arial" w:hAnsi="Arial" w:cs="Arial"/>
          <w:b/>
          <w:spacing w:val="55"/>
          <w:sz w:val="30"/>
          <w:szCs w:val="30"/>
        </w:rPr>
        <w:t xml:space="preserve"> </w:t>
      </w:r>
      <w:r w:rsidRPr="00183A31">
        <w:rPr>
          <w:rFonts w:ascii="Arial" w:eastAsia="Arial" w:hAnsi="Arial" w:cs="Arial"/>
          <w:b/>
          <w:sz w:val="30"/>
          <w:szCs w:val="30"/>
        </w:rPr>
        <w:t>«КАМЕНКА»</w:t>
      </w:r>
    </w:p>
    <w:p w:rsidR="00183A31" w:rsidRDefault="00183A31" w:rsidP="00183A31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37" w:lineRule="auto"/>
        <w:ind w:left="114" w:right="123" w:firstLine="280"/>
        <w:rPr>
          <w:rFonts w:ascii="Arial" w:eastAsia="Arial" w:hAnsi="Arial" w:cs="Arial"/>
          <w:sz w:val="24"/>
          <w:szCs w:val="24"/>
        </w:rPr>
      </w:pPr>
    </w:p>
    <w:p w:rsidR="004E7ADC" w:rsidRPr="003C4636" w:rsidRDefault="004E7ADC" w:rsidP="00183A31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37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C4636">
        <w:rPr>
          <w:rFonts w:ascii="Arial" w:eastAsia="Arial" w:hAnsi="Arial" w:cs="Arial"/>
          <w:sz w:val="24"/>
          <w:szCs w:val="24"/>
        </w:rPr>
        <w:t>В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соответствии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с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п.3.2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статьи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160.1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Бюджетного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кодекса</w:t>
      </w:r>
      <w:r w:rsidR="00183A31">
        <w:rPr>
          <w:rFonts w:ascii="Arial" w:eastAsia="Arial" w:hAnsi="Arial" w:cs="Arial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3C4636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Федерации</w:t>
      </w:r>
    </w:p>
    <w:p w:rsidR="004E7ADC" w:rsidRPr="00183A31" w:rsidRDefault="004E7ADC" w:rsidP="00183A31">
      <w:pPr>
        <w:widowControl w:val="0"/>
        <w:autoSpaceDE w:val="0"/>
        <w:autoSpaceDN w:val="0"/>
        <w:spacing w:before="10" w:after="0"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p w:rsidR="004E7ADC" w:rsidRPr="00183A31" w:rsidRDefault="004E7ADC" w:rsidP="00183A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  <w:szCs w:val="30"/>
        </w:rPr>
      </w:pPr>
      <w:r w:rsidRPr="00183A31">
        <w:rPr>
          <w:rFonts w:ascii="Arial" w:eastAsia="Arial" w:hAnsi="Arial" w:cs="Arial"/>
          <w:b/>
          <w:w w:val="105"/>
          <w:sz w:val="30"/>
          <w:szCs w:val="30"/>
        </w:rPr>
        <w:t>ПОСТАНОВЛЯЮ</w:t>
      </w:r>
      <w:r w:rsidR="00183A31" w:rsidRPr="00183A31">
        <w:rPr>
          <w:rFonts w:ascii="Arial" w:eastAsia="Arial" w:hAnsi="Arial" w:cs="Arial"/>
          <w:b/>
          <w:w w:val="105"/>
          <w:sz w:val="30"/>
          <w:szCs w:val="30"/>
        </w:rPr>
        <w:t>:</w:t>
      </w:r>
    </w:p>
    <w:p w:rsidR="004E7ADC" w:rsidRPr="00183A31" w:rsidRDefault="004E7ADC" w:rsidP="00183A31">
      <w:pPr>
        <w:widowControl w:val="0"/>
        <w:autoSpaceDE w:val="0"/>
        <w:autoSpaceDN w:val="0"/>
        <w:spacing w:before="2" w:after="0" w:line="240" w:lineRule="auto"/>
        <w:ind w:firstLine="709"/>
        <w:jc w:val="center"/>
        <w:rPr>
          <w:rFonts w:ascii="Arial" w:eastAsia="Arial" w:hAnsi="Arial" w:cs="Arial"/>
          <w:sz w:val="24"/>
          <w:szCs w:val="24"/>
        </w:rPr>
      </w:pPr>
    </w:p>
    <w:p w:rsidR="004E7ADC" w:rsidRPr="003C4636" w:rsidRDefault="00183A31" w:rsidP="00183A31">
      <w:pPr>
        <w:widowControl w:val="0"/>
        <w:tabs>
          <w:tab w:val="left" w:pos="1230"/>
        </w:tabs>
        <w:autoSpaceDE w:val="0"/>
        <w:autoSpaceDN w:val="0"/>
        <w:spacing w:after="0" w:line="242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4E7ADC" w:rsidRPr="003C4636">
        <w:rPr>
          <w:rFonts w:ascii="Arial" w:eastAsia="Arial" w:hAnsi="Arial" w:cs="Arial"/>
          <w:sz w:val="24"/>
        </w:rPr>
        <w:t>Внести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изменения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в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перечень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главных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администраторов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доходов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местного бюджета, а также в состав закрепленных за ними кодов классификации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доходов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местного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бюджета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муниципального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образования</w:t>
      </w:r>
      <w:r w:rsidR="004E7ADC" w:rsidRPr="003C4636">
        <w:rPr>
          <w:rFonts w:ascii="Arial" w:eastAsia="Arial" w:hAnsi="Arial" w:cs="Arial"/>
          <w:spacing w:val="67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«</w:t>
      </w:r>
      <w:r w:rsidR="004E7ADC">
        <w:rPr>
          <w:rFonts w:ascii="Arial" w:eastAsia="Arial" w:hAnsi="Arial" w:cs="Arial"/>
          <w:sz w:val="24"/>
        </w:rPr>
        <w:t>Каменка</w:t>
      </w:r>
      <w:r w:rsidR="004E7ADC" w:rsidRPr="003C4636">
        <w:rPr>
          <w:rFonts w:ascii="Arial" w:eastAsia="Arial" w:hAnsi="Arial" w:cs="Arial"/>
          <w:sz w:val="24"/>
        </w:rPr>
        <w:t>»,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утвержденный</w:t>
      </w:r>
      <w:r w:rsidR="004E7ADC" w:rsidRPr="003C4636">
        <w:rPr>
          <w:rFonts w:ascii="Arial" w:eastAsia="Arial" w:hAnsi="Arial" w:cs="Arial"/>
          <w:spacing w:val="6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Постановлением</w:t>
      </w:r>
      <w:r w:rsidR="004E7ADC" w:rsidRPr="003C4636">
        <w:rPr>
          <w:rFonts w:ascii="Arial" w:eastAsia="Arial" w:hAnsi="Arial" w:cs="Arial"/>
          <w:spacing w:val="45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администрации</w:t>
      </w:r>
      <w:r w:rsidR="004E7ADC" w:rsidRPr="003C4636">
        <w:rPr>
          <w:rFonts w:ascii="Arial" w:eastAsia="Arial" w:hAnsi="Arial" w:cs="Arial"/>
          <w:spacing w:val="65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муниципального</w:t>
      </w:r>
      <w:r w:rsidR="004E7ADC" w:rsidRPr="003C4636">
        <w:rPr>
          <w:rFonts w:ascii="Arial" w:eastAsia="Arial" w:hAnsi="Arial" w:cs="Arial"/>
          <w:spacing w:val="3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образования</w:t>
      </w:r>
    </w:p>
    <w:p w:rsidR="004E7ADC" w:rsidRPr="003C4636" w:rsidRDefault="004E7ADC" w:rsidP="00183A31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C4636"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Каменка</w:t>
      </w:r>
      <w:r w:rsidRPr="003C4636">
        <w:rPr>
          <w:rFonts w:ascii="Arial" w:eastAsia="Arial" w:hAnsi="Arial" w:cs="Arial"/>
          <w:sz w:val="24"/>
          <w:szCs w:val="24"/>
        </w:rPr>
        <w:t>»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от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Pr="004E7ADC">
        <w:rPr>
          <w:rFonts w:ascii="Arial" w:eastAsia="Arial" w:hAnsi="Arial" w:cs="Arial"/>
          <w:spacing w:val="1"/>
          <w:sz w:val="24"/>
          <w:szCs w:val="24"/>
        </w:rPr>
        <w:t>3</w:t>
      </w:r>
      <w:r w:rsidRPr="003C4636">
        <w:rPr>
          <w:rFonts w:ascii="Arial" w:eastAsia="Arial" w:hAnsi="Arial" w:cs="Arial"/>
          <w:sz w:val="24"/>
          <w:szCs w:val="24"/>
        </w:rPr>
        <w:t>.12.202</w:t>
      </w:r>
      <w:r w:rsidRPr="004E7ADC">
        <w:rPr>
          <w:rFonts w:ascii="Arial" w:eastAsia="Arial" w:hAnsi="Arial" w:cs="Arial"/>
          <w:sz w:val="24"/>
          <w:szCs w:val="24"/>
        </w:rPr>
        <w:t>2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года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№</w:t>
      </w:r>
      <w:r w:rsidRPr="004E7ADC">
        <w:rPr>
          <w:rFonts w:ascii="Arial" w:eastAsia="Arial" w:hAnsi="Arial" w:cs="Arial"/>
          <w:sz w:val="24"/>
          <w:szCs w:val="24"/>
        </w:rPr>
        <w:t>80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«Об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утверждение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перечней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главных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администраторов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доходов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и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источников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финансирования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дефицита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бюджета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муниципального образования «</w:t>
      </w:r>
      <w:r>
        <w:rPr>
          <w:rFonts w:ascii="Arial" w:eastAsia="Arial" w:hAnsi="Arial" w:cs="Arial"/>
          <w:sz w:val="24"/>
          <w:szCs w:val="24"/>
        </w:rPr>
        <w:t>Каменка</w:t>
      </w:r>
      <w:r w:rsidRPr="003C4636">
        <w:rPr>
          <w:rFonts w:ascii="Arial" w:eastAsia="Arial" w:hAnsi="Arial" w:cs="Arial"/>
          <w:sz w:val="24"/>
          <w:szCs w:val="24"/>
        </w:rPr>
        <w:t>», порядке и сроках внесения изменений в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перечень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главных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администраторов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доходов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и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источников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финансирования</w:t>
      </w:r>
      <w:r w:rsidRPr="003C463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дефицита</w:t>
      </w:r>
      <w:r w:rsidRPr="003C4636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бюджета</w:t>
      </w:r>
      <w:r w:rsidRPr="003C46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муниципального</w:t>
      </w:r>
      <w:r w:rsidRPr="003C46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образования</w:t>
      </w:r>
      <w:r w:rsidRPr="003C463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</w:rPr>
        <w:t>Каменка</w:t>
      </w:r>
      <w:r w:rsidRPr="003C4636">
        <w:rPr>
          <w:rFonts w:ascii="Arial" w:eastAsia="Arial" w:hAnsi="Arial" w:cs="Arial"/>
          <w:sz w:val="24"/>
          <w:szCs w:val="24"/>
        </w:rPr>
        <w:t>»».</w:t>
      </w:r>
    </w:p>
    <w:p w:rsidR="004E7ADC" w:rsidRPr="003C4636" w:rsidRDefault="00183A31" w:rsidP="00183A31">
      <w:pPr>
        <w:widowControl w:val="0"/>
        <w:tabs>
          <w:tab w:val="left" w:pos="1255"/>
        </w:tabs>
        <w:autoSpaceDE w:val="0"/>
        <w:autoSpaceDN w:val="0"/>
        <w:spacing w:after="0" w:line="244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</w:t>
      </w:r>
      <w:r w:rsidR="004E7ADC" w:rsidRPr="003C4636">
        <w:rPr>
          <w:rFonts w:ascii="Arial" w:eastAsia="Arial" w:hAnsi="Arial" w:cs="Arial"/>
          <w:sz w:val="24"/>
        </w:rPr>
        <w:t>Дополнить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перечень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главных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администраторов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доходов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местного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бюджета, а также</w:t>
      </w:r>
      <w:r w:rsidR="004E7ADC" w:rsidRPr="003C4636">
        <w:rPr>
          <w:rFonts w:ascii="Arial" w:eastAsia="Arial" w:hAnsi="Arial" w:cs="Arial"/>
          <w:i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состав закрепленных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за ними кодов классификации доходов</w:t>
      </w:r>
      <w:r w:rsidR="004E7ADC" w:rsidRPr="003C4636">
        <w:rPr>
          <w:rFonts w:ascii="Arial" w:eastAsia="Arial" w:hAnsi="Arial" w:cs="Arial"/>
          <w:spacing w:val="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местного</w:t>
      </w:r>
      <w:r w:rsidR="004E7ADC" w:rsidRPr="003C4636">
        <w:rPr>
          <w:rFonts w:ascii="Arial" w:eastAsia="Arial" w:hAnsi="Arial" w:cs="Arial"/>
          <w:spacing w:val="11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бюджета</w:t>
      </w:r>
      <w:r w:rsidR="004E7ADC" w:rsidRPr="003C4636">
        <w:rPr>
          <w:rFonts w:ascii="Arial" w:eastAsia="Arial" w:hAnsi="Arial" w:cs="Arial"/>
          <w:spacing w:val="9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следующими</w:t>
      </w:r>
      <w:r w:rsidR="004E7ADC" w:rsidRPr="003C4636">
        <w:rPr>
          <w:rFonts w:ascii="Arial" w:eastAsia="Arial" w:hAnsi="Arial" w:cs="Arial"/>
          <w:spacing w:val="26"/>
          <w:sz w:val="24"/>
        </w:rPr>
        <w:t xml:space="preserve"> </w:t>
      </w:r>
      <w:r w:rsidR="004E7ADC" w:rsidRPr="003C4636">
        <w:rPr>
          <w:rFonts w:ascii="Arial" w:eastAsia="Arial" w:hAnsi="Arial" w:cs="Arial"/>
          <w:sz w:val="24"/>
        </w:rPr>
        <w:t>изменениями</w:t>
      </w:r>
    </w:p>
    <w:p w:rsidR="004E7ADC" w:rsidRPr="003C4636" w:rsidRDefault="004E7ADC" w:rsidP="00183A31">
      <w:pPr>
        <w:widowControl w:val="0"/>
        <w:autoSpaceDE w:val="0"/>
        <w:autoSpaceDN w:val="0"/>
        <w:spacing w:after="0" w:line="267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C4636">
        <w:rPr>
          <w:rFonts w:ascii="Arial" w:eastAsia="Arial" w:hAnsi="Arial" w:cs="Arial"/>
          <w:color w:val="1D1D1D"/>
          <w:spacing w:val="-2"/>
          <w:sz w:val="24"/>
          <w:szCs w:val="24"/>
        </w:rPr>
        <w:t>-</w:t>
      </w:r>
      <w:r w:rsidRPr="003C4636">
        <w:rPr>
          <w:rFonts w:ascii="Arial" w:eastAsia="Arial" w:hAnsi="Arial" w:cs="Arial"/>
          <w:color w:val="1D1D1D"/>
          <w:spacing w:val="-15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2"/>
          <w:sz w:val="24"/>
          <w:szCs w:val="24"/>
        </w:rPr>
        <w:t>закрепить</w:t>
      </w:r>
      <w:r w:rsidRPr="003C463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2"/>
          <w:sz w:val="24"/>
          <w:szCs w:val="24"/>
        </w:rPr>
        <w:t>за</w:t>
      </w:r>
      <w:r w:rsidRPr="003C46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2"/>
          <w:sz w:val="24"/>
          <w:szCs w:val="24"/>
        </w:rPr>
        <w:t>Финансовым</w:t>
      </w:r>
      <w:r w:rsidRPr="003C463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отделом</w:t>
      </w:r>
      <w:r w:rsidRPr="003C46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администрации</w:t>
      </w:r>
      <w:r w:rsidRPr="003C463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муниципального</w:t>
      </w:r>
      <w:r w:rsidRPr="003C463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образования</w:t>
      </w:r>
    </w:p>
    <w:p w:rsidR="004E7ADC" w:rsidRPr="003C4636" w:rsidRDefault="004E7ADC" w:rsidP="00183A31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C4636">
        <w:rPr>
          <w:rFonts w:ascii="Arial" w:eastAsia="Arial" w:hAnsi="Arial" w:cs="Arial"/>
          <w:spacing w:val="-1"/>
          <w:sz w:val="24"/>
          <w:szCs w:val="24"/>
        </w:rPr>
        <w:t>«</w:t>
      </w:r>
      <w:r>
        <w:rPr>
          <w:rFonts w:ascii="Arial" w:eastAsia="Arial" w:hAnsi="Arial" w:cs="Arial"/>
          <w:spacing w:val="-1"/>
          <w:sz w:val="24"/>
          <w:szCs w:val="24"/>
        </w:rPr>
        <w:t>Каменка</w:t>
      </w:r>
      <w:r w:rsidRPr="003C4636">
        <w:rPr>
          <w:rFonts w:ascii="Arial" w:eastAsia="Arial" w:hAnsi="Arial" w:cs="Arial"/>
          <w:spacing w:val="-1"/>
          <w:sz w:val="24"/>
          <w:szCs w:val="24"/>
        </w:rPr>
        <w:t>»</w:t>
      </w:r>
      <w:r w:rsidRPr="003C46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код</w:t>
      </w:r>
      <w:r w:rsidRPr="003C4636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классификации</w:t>
      </w:r>
      <w:r w:rsidRPr="003C463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доходов</w:t>
      </w:r>
      <w:r w:rsidRPr="003C46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pacing w:val="-1"/>
          <w:sz w:val="24"/>
          <w:szCs w:val="24"/>
        </w:rPr>
        <w:t>—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159</w:t>
      </w:r>
      <w:r w:rsidRPr="003C4636">
        <w:rPr>
          <w:rFonts w:ascii="Arial" w:eastAsia="Arial" w:hAnsi="Arial" w:cs="Arial"/>
          <w:sz w:val="24"/>
          <w:szCs w:val="24"/>
        </w:rPr>
        <w:t xml:space="preserve"> 20</w:t>
      </w:r>
      <w:r w:rsidRPr="004E7ADC">
        <w:rPr>
          <w:rFonts w:ascii="Arial" w:eastAsia="Arial" w:hAnsi="Arial" w:cs="Arial"/>
          <w:sz w:val="24"/>
          <w:szCs w:val="24"/>
        </w:rPr>
        <w:t>225467100000</w:t>
      </w:r>
      <w:r w:rsidRPr="003C4636">
        <w:rPr>
          <w:rFonts w:ascii="Arial" w:eastAsia="Arial" w:hAnsi="Arial" w:cs="Arial"/>
          <w:sz w:val="24"/>
          <w:szCs w:val="24"/>
        </w:rPr>
        <w:t>150</w:t>
      </w:r>
      <w:r w:rsidRPr="00FB19B6">
        <w:rPr>
          <w:rFonts w:ascii="Arial" w:eastAsia="Arial" w:hAnsi="Arial" w:cs="Arial"/>
          <w:sz w:val="24"/>
          <w:szCs w:val="24"/>
        </w:rPr>
        <w:t xml:space="preserve"> (</w:t>
      </w:r>
      <w:r w:rsidR="006A6D8D" w:rsidRPr="006A6D8D">
        <w:rPr>
          <w:rFonts w:ascii="Arial" w:eastAsia="Arial" w:hAnsi="Arial" w:cs="Arial"/>
          <w:sz w:val="24"/>
          <w:szCs w:val="24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FB19B6">
        <w:rPr>
          <w:rFonts w:ascii="Arial" w:eastAsia="Arial" w:hAnsi="Arial" w:cs="Arial"/>
          <w:sz w:val="24"/>
          <w:szCs w:val="24"/>
        </w:rPr>
        <w:t>)</w:t>
      </w:r>
      <w:r w:rsidRPr="003C4636">
        <w:rPr>
          <w:rFonts w:ascii="Arial" w:eastAsia="Arial" w:hAnsi="Arial" w:cs="Arial"/>
          <w:sz w:val="24"/>
          <w:szCs w:val="24"/>
        </w:rPr>
        <w:t>.</w:t>
      </w:r>
    </w:p>
    <w:p w:rsidR="004E7ADC" w:rsidRPr="003C4636" w:rsidRDefault="00183A31" w:rsidP="00183A31">
      <w:pPr>
        <w:widowControl w:val="0"/>
        <w:tabs>
          <w:tab w:val="left" w:pos="1099"/>
        </w:tabs>
        <w:autoSpaceDE w:val="0"/>
        <w:autoSpaceDN w:val="0"/>
        <w:spacing w:after="0" w:line="244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-1"/>
          <w:sz w:val="24"/>
        </w:rPr>
        <w:t>3.</w:t>
      </w:r>
      <w:r w:rsidR="004E7ADC" w:rsidRPr="003C4636">
        <w:rPr>
          <w:rFonts w:ascii="Arial" w:eastAsia="Arial" w:hAnsi="Arial" w:cs="Arial"/>
          <w:spacing w:val="-1"/>
          <w:sz w:val="24"/>
        </w:rPr>
        <w:t xml:space="preserve">Контроль исполнения настоящего приказа возложить на начальника </w:t>
      </w:r>
      <w:r w:rsidR="004E7ADC" w:rsidRPr="003C4636">
        <w:rPr>
          <w:rFonts w:ascii="Arial" w:eastAsia="Arial" w:hAnsi="Arial" w:cs="Arial"/>
          <w:w w:val="95"/>
          <w:sz w:val="24"/>
        </w:rPr>
        <w:t>финансового</w:t>
      </w:r>
      <w:r w:rsidR="004E7ADC" w:rsidRPr="003C4636">
        <w:rPr>
          <w:rFonts w:ascii="Arial" w:eastAsia="Arial" w:hAnsi="Arial" w:cs="Arial"/>
          <w:spacing w:val="1"/>
          <w:w w:val="95"/>
          <w:sz w:val="24"/>
        </w:rPr>
        <w:t xml:space="preserve"> </w:t>
      </w:r>
      <w:r w:rsidR="004E7ADC" w:rsidRPr="003C4636">
        <w:rPr>
          <w:rFonts w:ascii="Arial" w:eastAsia="Arial" w:hAnsi="Arial" w:cs="Arial"/>
          <w:w w:val="95"/>
          <w:sz w:val="24"/>
        </w:rPr>
        <w:t>отдела</w:t>
      </w:r>
      <w:r w:rsidR="004E7ADC" w:rsidRPr="003C4636">
        <w:rPr>
          <w:rFonts w:ascii="Arial" w:eastAsia="Arial" w:hAnsi="Arial" w:cs="Arial"/>
          <w:spacing w:val="1"/>
          <w:w w:val="95"/>
          <w:sz w:val="24"/>
        </w:rPr>
        <w:t xml:space="preserve"> </w:t>
      </w:r>
      <w:r w:rsidR="004E7ADC" w:rsidRPr="003C4636">
        <w:rPr>
          <w:rFonts w:ascii="Arial" w:eastAsia="Arial" w:hAnsi="Arial" w:cs="Arial"/>
          <w:w w:val="95"/>
          <w:sz w:val="24"/>
        </w:rPr>
        <w:t>администрации</w:t>
      </w:r>
      <w:r w:rsidR="004E7ADC" w:rsidRPr="003C4636">
        <w:rPr>
          <w:rFonts w:ascii="Arial" w:eastAsia="Arial" w:hAnsi="Arial" w:cs="Arial"/>
          <w:spacing w:val="1"/>
          <w:w w:val="95"/>
          <w:sz w:val="24"/>
        </w:rPr>
        <w:t xml:space="preserve"> </w:t>
      </w:r>
      <w:r w:rsidR="004E7ADC" w:rsidRPr="003C4636">
        <w:rPr>
          <w:rFonts w:ascii="Arial" w:eastAsia="Arial" w:hAnsi="Arial" w:cs="Arial"/>
          <w:w w:val="95"/>
          <w:sz w:val="24"/>
        </w:rPr>
        <w:t>муниципального образования</w:t>
      </w:r>
      <w:r w:rsidR="004E7ADC" w:rsidRPr="003C4636">
        <w:rPr>
          <w:rFonts w:ascii="Arial" w:eastAsia="Arial" w:hAnsi="Arial" w:cs="Arial"/>
          <w:spacing w:val="1"/>
          <w:w w:val="95"/>
          <w:sz w:val="24"/>
        </w:rPr>
        <w:t xml:space="preserve"> </w:t>
      </w:r>
      <w:r w:rsidR="004E7ADC" w:rsidRPr="003C4636">
        <w:rPr>
          <w:rFonts w:ascii="Arial" w:eastAsia="Arial" w:hAnsi="Arial" w:cs="Arial"/>
          <w:w w:val="95"/>
          <w:sz w:val="24"/>
        </w:rPr>
        <w:t>«</w:t>
      </w:r>
      <w:r w:rsidR="004E7ADC">
        <w:rPr>
          <w:rFonts w:ascii="Arial" w:eastAsia="Arial" w:hAnsi="Arial" w:cs="Arial"/>
          <w:w w:val="95"/>
          <w:sz w:val="24"/>
        </w:rPr>
        <w:t>Каменка</w:t>
      </w:r>
      <w:r w:rsidR="004E7ADC" w:rsidRPr="003C4636">
        <w:rPr>
          <w:rFonts w:ascii="Arial" w:eastAsia="Arial" w:hAnsi="Arial" w:cs="Arial"/>
          <w:w w:val="95"/>
          <w:sz w:val="24"/>
        </w:rPr>
        <w:t>»</w:t>
      </w:r>
      <w:r w:rsidR="004E7ADC" w:rsidRPr="003C4636">
        <w:rPr>
          <w:rFonts w:ascii="Arial" w:eastAsia="Arial" w:hAnsi="Arial" w:cs="Arial"/>
          <w:spacing w:val="1"/>
          <w:w w:val="95"/>
          <w:sz w:val="24"/>
        </w:rPr>
        <w:t xml:space="preserve"> </w:t>
      </w:r>
      <w:r w:rsidR="004E7ADC">
        <w:rPr>
          <w:rFonts w:ascii="Arial" w:eastAsia="Arial" w:hAnsi="Arial" w:cs="Arial"/>
          <w:spacing w:val="1"/>
          <w:w w:val="95"/>
          <w:sz w:val="24"/>
        </w:rPr>
        <w:t>Середкину Светлану Викторовну</w:t>
      </w:r>
      <w:r w:rsidR="004E7ADC" w:rsidRPr="003C4636">
        <w:rPr>
          <w:rFonts w:ascii="Arial" w:eastAsia="Arial" w:hAnsi="Arial" w:cs="Arial"/>
          <w:sz w:val="24"/>
        </w:rPr>
        <w:t>.</w:t>
      </w:r>
    </w:p>
    <w:p w:rsidR="004E7ADC" w:rsidRPr="003C4636" w:rsidRDefault="004E7ADC" w:rsidP="00183A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6"/>
          <w:szCs w:val="24"/>
        </w:rPr>
      </w:pPr>
    </w:p>
    <w:p w:rsidR="004E7ADC" w:rsidRPr="003C4636" w:rsidRDefault="004E7ADC" w:rsidP="00183A31">
      <w:pPr>
        <w:widowControl w:val="0"/>
        <w:autoSpaceDE w:val="0"/>
        <w:autoSpaceDN w:val="0"/>
        <w:spacing w:after="0" w:line="240" w:lineRule="auto"/>
        <w:ind w:firstLine="709"/>
        <w:rPr>
          <w:rFonts w:ascii="Arial" w:eastAsia="Arial" w:hAnsi="Arial" w:cs="Arial"/>
          <w:sz w:val="26"/>
          <w:szCs w:val="24"/>
        </w:rPr>
      </w:pPr>
    </w:p>
    <w:p w:rsidR="004E7ADC" w:rsidRPr="00FB19B6" w:rsidRDefault="00183A31" w:rsidP="00183A31">
      <w:pPr>
        <w:widowControl w:val="0"/>
        <w:tabs>
          <w:tab w:val="left" w:pos="5833"/>
        </w:tabs>
        <w:autoSpaceDE w:val="0"/>
        <w:autoSpaceDN w:val="0"/>
        <w:spacing w:after="0" w:line="275" w:lineRule="exact"/>
        <w:rPr>
          <w:rFonts w:ascii="Arial" w:eastAsia="Arial" w:hAnsi="Arial" w:cs="Arial"/>
          <w:w w:val="95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мун</w:t>
      </w:r>
      <w:r w:rsidR="004E7ADC" w:rsidRPr="00FB19B6">
        <w:rPr>
          <w:rFonts w:ascii="Arial" w:eastAsia="Arial" w:hAnsi="Arial" w:cs="Arial"/>
          <w:w w:val="95"/>
          <w:sz w:val="24"/>
          <w:szCs w:val="24"/>
        </w:rPr>
        <w:t>и</w:t>
      </w:r>
      <w:r>
        <w:rPr>
          <w:rFonts w:ascii="Arial" w:eastAsia="Arial" w:hAnsi="Arial" w:cs="Arial"/>
          <w:w w:val="95"/>
          <w:sz w:val="24"/>
          <w:szCs w:val="24"/>
        </w:rPr>
        <w:t>ци</w:t>
      </w:r>
      <w:r w:rsidR="004E7ADC" w:rsidRPr="00FB19B6">
        <w:rPr>
          <w:rFonts w:ascii="Arial" w:eastAsia="Arial" w:hAnsi="Arial" w:cs="Arial"/>
          <w:w w:val="95"/>
          <w:sz w:val="24"/>
          <w:szCs w:val="24"/>
        </w:rPr>
        <w:t>пального</w:t>
      </w:r>
      <w:r w:rsidR="004E7ADC" w:rsidRPr="00FB19B6"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 w:rsidR="004E7ADC" w:rsidRPr="00FB19B6">
        <w:rPr>
          <w:rFonts w:ascii="Arial" w:eastAsia="Arial" w:hAnsi="Arial" w:cs="Arial"/>
          <w:w w:val="95"/>
          <w:sz w:val="24"/>
          <w:szCs w:val="24"/>
        </w:rPr>
        <w:t>образования</w:t>
      </w:r>
      <w:r w:rsidR="004E7ADC" w:rsidRPr="00FB19B6"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 w:rsidR="004E7ADC" w:rsidRPr="00FB19B6">
        <w:rPr>
          <w:rFonts w:ascii="Arial" w:eastAsia="Arial" w:hAnsi="Arial" w:cs="Arial"/>
          <w:w w:val="95"/>
          <w:sz w:val="24"/>
          <w:szCs w:val="24"/>
        </w:rPr>
        <w:t>«Каменка»</w:t>
      </w:r>
    </w:p>
    <w:p w:rsidR="004E7ADC" w:rsidRPr="00FB19B6" w:rsidRDefault="004E7ADC" w:rsidP="00183A3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B19B6">
        <w:rPr>
          <w:rFonts w:ascii="Arial" w:eastAsia="Arial" w:hAnsi="Arial" w:cs="Arial"/>
          <w:w w:val="95"/>
          <w:sz w:val="24"/>
          <w:szCs w:val="24"/>
        </w:rPr>
        <w:t>В.Н.Артанов</w:t>
      </w:r>
      <w:proofErr w:type="spellEnd"/>
    </w:p>
    <w:sectPr w:rsidR="004E7ADC" w:rsidRPr="00FB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A"/>
    <w:rsid w:val="00183A31"/>
    <w:rsid w:val="003D00AA"/>
    <w:rsid w:val="004E7ADC"/>
    <w:rsid w:val="006A6D8D"/>
    <w:rsid w:val="00D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C690"/>
  <w15:chartTrackingRefBased/>
  <w15:docId w15:val="{FE2D1ACB-F288-4912-8E12-C4BE6A8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5</cp:revision>
  <cp:lastPrinted>2023-01-10T08:20:00Z</cp:lastPrinted>
  <dcterms:created xsi:type="dcterms:W3CDTF">2023-01-10T08:04:00Z</dcterms:created>
  <dcterms:modified xsi:type="dcterms:W3CDTF">2023-02-22T03:55:00Z</dcterms:modified>
</cp:coreProperties>
</file>